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0FA0" w14:textId="77777777" w:rsidR="00905CBE" w:rsidRPr="009A4B14" w:rsidRDefault="000C6841" w:rsidP="000C6841">
      <w:pPr>
        <w:rPr>
          <w:rFonts w:ascii="Arial" w:hAnsi="Arial" w:cs="Arial"/>
          <w:sz w:val="22"/>
          <w:szCs w:val="22"/>
        </w:rPr>
      </w:pPr>
      <w:r w:rsidRPr="009A4B14">
        <w:rPr>
          <w:rFonts w:ascii="Arial" w:hAnsi="Arial" w:cs="Arial"/>
          <w:b/>
          <w:bCs/>
          <w:sz w:val="28"/>
          <w:szCs w:val="28"/>
        </w:rPr>
        <w:t>NEWS RELEASE</w:t>
      </w:r>
      <w:r w:rsidRPr="009A4B14">
        <w:rPr>
          <w:rFonts w:ascii="Arial" w:hAnsi="Arial" w:cs="Arial"/>
          <w:sz w:val="22"/>
          <w:szCs w:val="22"/>
        </w:rPr>
        <w:br/>
      </w:r>
      <w:r w:rsidRPr="009A4B14">
        <w:rPr>
          <w:rFonts w:ascii="Arial" w:hAnsi="Arial" w:cs="Arial"/>
          <w:sz w:val="22"/>
          <w:szCs w:val="22"/>
        </w:rPr>
        <w:t>FOR IMMEDIATE RELEASE</w:t>
      </w:r>
      <w:r w:rsidRPr="009A4B14">
        <w:rPr>
          <w:rFonts w:ascii="Arial" w:hAnsi="Arial" w:cs="Arial"/>
          <w:sz w:val="22"/>
          <w:szCs w:val="22"/>
        </w:rPr>
        <w:br/>
      </w:r>
      <w:r w:rsidRPr="009A4B14">
        <w:rPr>
          <w:rFonts w:ascii="Arial" w:hAnsi="Arial" w:cs="Arial"/>
          <w:sz w:val="22"/>
          <w:szCs w:val="22"/>
        </w:rPr>
        <w:br/>
      </w:r>
      <w:r w:rsidRPr="009A4B14">
        <w:rPr>
          <w:rFonts w:ascii="Arial" w:hAnsi="Arial" w:cs="Arial"/>
          <w:sz w:val="22"/>
          <w:szCs w:val="22"/>
        </w:rPr>
        <w:t>Ronald Lane/Rachel Barksdale, Advisers</w:t>
      </w:r>
      <w:r w:rsidRPr="009A4B14">
        <w:rPr>
          <w:rFonts w:ascii="Arial" w:hAnsi="Arial" w:cs="Arial"/>
          <w:sz w:val="22"/>
          <w:szCs w:val="22"/>
        </w:rPr>
        <w:br/>
      </w:r>
      <w:r w:rsidRPr="009A4B14">
        <w:rPr>
          <w:rFonts w:ascii="Arial" w:hAnsi="Arial" w:cs="Arial"/>
          <w:sz w:val="22"/>
          <w:szCs w:val="22"/>
        </w:rPr>
        <w:t>205-221-9277, ext. 64087</w:t>
      </w:r>
      <w:r w:rsidRPr="009A4B14">
        <w:rPr>
          <w:rFonts w:ascii="Arial" w:hAnsi="Arial" w:cs="Arial"/>
          <w:sz w:val="22"/>
          <w:szCs w:val="22"/>
        </w:rPr>
        <w:br/>
      </w:r>
      <w:hyperlink r:id="rId4" w:history="1">
        <w:r w:rsidRPr="009A4B14">
          <w:rPr>
            <w:rStyle w:val="Hyperlink"/>
            <w:rFonts w:ascii="Arial" w:hAnsi="Arial" w:cs="Arial"/>
            <w:sz w:val="22"/>
            <w:szCs w:val="22"/>
          </w:rPr>
          <w:t>Rbarksdale@jasper.k12.al.us</w:t>
        </w:r>
      </w:hyperlink>
    </w:p>
    <w:p w14:paraId="6D9B05B3" w14:textId="16848FB0" w:rsidR="000C6841" w:rsidRPr="009A4B14" w:rsidRDefault="000C6841" w:rsidP="000C6841">
      <w:pPr>
        <w:rPr>
          <w:rFonts w:ascii="Arial" w:hAnsi="Arial" w:cs="Arial"/>
          <w:sz w:val="22"/>
          <w:szCs w:val="22"/>
        </w:rPr>
      </w:pPr>
      <w:r w:rsidRPr="009A4B14">
        <w:rPr>
          <w:rFonts w:ascii="Arial" w:hAnsi="Arial" w:cs="Arial"/>
          <w:sz w:val="22"/>
          <w:szCs w:val="22"/>
        </w:rPr>
        <w:t xml:space="preserve">February </w:t>
      </w:r>
      <w:r w:rsidRPr="009A4B14">
        <w:rPr>
          <w:rFonts w:ascii="Arial" w:hAnsi="Arial" w:cs="Arial"/>
          <w:sz w:val="22"/>
          <w:szCs w:val="22"/>
        </w:rPr>
        <w:t>8</w:t>
      </w:r>
      <w:r w:rsidRPr="009A4B14">
        <w:rPr>
          <w:rFonts w:ascii="Arial" w:hAnsi="Arial" w:cs="Arial"/>
          <w:sz w:val="22"/>
          <w:szCs w:val="22"/>
        </w:rPr>
        <w:t>, 202</w:t>
      </w:r>
      <w:r w:rsidRPr="009A4B14">
        <w:rPr>
          <w:rFonts w:ascii="Arial" w:hAnsi="Arial" w:cs="Arial"/>
          <w:sz w:val="22"/>
          <w:szCs w:val="22"/>
        </w:rPr>
        <w:t>6</w:t>
      </w:r>
    </w:p>
    <w:p w14:paraId="73DB14EA" w14:textId="28C8A349" w:rsidR="000C6841" w:rsidRPr="009A4B14" w:rsidRDefault="000C6841" w:rsidP="000C68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A4B14">
        <w:rPr>
          <w:rFonts w:ascii="Arial" w:hAnsi="Arial" w:cs="Arial"/>
          <w:b/>
          <w:bCs/>
          <w:sz w:val="22"/>
          <w:szCs w:val="22"/>
        </w:rPr>
        <w:t>Jasper High School Celebrates FBLA Week</w:t>
      </w:r>
      <w:r w:rsidRPr="009A4B14">
        <w:rPr>
          <w:rFonts w:ascii="Arial" w:hAnsi="Arial" w:cs="Arial"/>
          <w:b/>
          <w:bCs/>
          <w:sz w:val="22"/>
          <w:szCs w:val="22"/>
        </w:rPr>
        <w:br/>
      </w:r>
      <w:r w:rsidRPr="009A4B14">
        <w:rPr>
          <w:rFonts w:ascii="Arial" w:hAnsi="Arial" w:cs="Arial"/>
          <w:i/>
          <w:iCs/>
          <w:sz w:val="22"/>
          <w:szCs w:val="22"/>
        </w:rPr>
        <w:t>“Jasper High School Chapter FBLA celebrates national FBLA week by inspiring students”</w:t>
      </w:r>
      <w:r w:rsidR="009A4B14" w:rsidRPr="009A4B14">
        <w:rPr>
          <w:rFonts w:ascii="Arial" w:hAnsi="Arial" w:cs="Arial"/>
          <w:i/>
          <w:iCs/>
          <w:sz w:val="22"/>
          <w:szCs w:val="22"/>
        </w:rPr>
        <w:br/>
      </w:r>
      <w:r w:rsidRPr="009A4B14">
        <w:rPr>
          <w:rFonts w:ascii="Arial" w:hAnsi="Arial" w:cs="Arial"/>
          <w:sz w:val="22"/>
          <w:szCs w:val="22"/>
        </w:rPr>
        <w:t>Jasper High School, Future Business Leaders of America, Inc. (FBLA) students at Jasper High School</w:t>
      </w:r>
      <w:r w:rsidRPr="009A4B14">
        <w:rPr>
          <w:rFonts w:ascii="Arial" w:hAnsi="Arial" w:cs="Arial"/>
          <w:sz w:val="22"/>
          <w:szCs w:val="22"/>
        </w:rPr>
        <w:t xml:space="preserve"> </w:t>
      </w:r>
      <w:r w:rsidRPr="009A4B14">
        <w:rPr>
          <w:rFonts w:ascii="Arial" w:hAnsi="Arial" w:cs="Arial"/>
          <w:sz w:val="22"/>
          <w:szCs w:val="22"/>
        </w:rPr>
        <w:t>are joining thousands of middle school, high school, and collegiate members across the country to</w:t>
      </w:r>
      <w:r w:rsidRPr="009A4B14">
        <w:rPr>
          <w:rFonts w:ascii="Arial" w:hAnsi="Arial" w:cs="Arial"/>
          <w:sz w:val="22"/>
          <w:szCs w:val="22"/>
        </w:rPr>
        <w:t xml:space="preserve"> </w:t>
      </w:r>
      <w:r w:rsidRPr="009A4B14">
        <w:rPr>
          <w:rFonts w:ascii="Arial" w:hAnsi="Arial" w:cs="Arial"/>
          <w:sz w:val="22"/>
          <w:szCs w:val="22"/>
        </w:rPr>
        <w:t xml:space="preserve">celebrate national </w:t>
      </w:r>
      <w:r w:rsidRPr="009A4B14">
        <w:rPr>
          <w:rFonts w:ascii="Arial" w:hAnsi="Arial" w:cs="Arial"/>
          <w:b/>
          <w:bCs/>
          <w:sz w:val="22"/>
          <w:szCs w:val="22"/>
          <w:u w:val="single"/>
        </w:rPr>
        <w:t xml:space="preserve">FBLA Week, February </w:t>
      </w:r>
      <w:r w:rsidRPr="009A4B14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9A4B14">
        <w:rPr>
          <w:rFonts w:ascii="Arial" w:hAnsi="Arial" w:cs="Arial"/>
          <w:b/>
          <w:bCs/>
          <w:sz w:val="22"/>
          <w:szCs w:val="22"/>
          <w:u w:val="single"/>
        </w:rPr>
        <w:t>-1</w:t>
      </w:r>
      <w:r w:rsidRPr="009A4B14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9A4B14">
        <w:rPr>
          <w:rFonts w:ascii="Arial" w:hAnsi="Arial" w:cs="Arial"/>
          <w:b/>
          <w:bCs/>
          <w:sz w:val="22"/>
          <w:szCs w:val="22"/>
          <w:u w:val="single"/>
        </w:rPr>
        <w:t>, 202</w:t>
      </w:r>
      <w:r w:rsidRPr="009A4B14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9A4B14">
        <w:rPr>
          <w:rFonts w:ascii="Arial" w:hAnsi="Arial" w:cs="Arial"/>
          <w:sz w:val="22"/>
          <w:szCs w:val="22"/>
        </w:rPr>
        <w:t>.</w:t>
      </w:r>
    </w:p>
    <w:p w14:paraId="761FBBE2" w14:textId="07D38936" w:rsidR="000C6841" w:rsidRPr="009A4B14" w:rsidRDefault="000C6841" w:rsidP="000C6841">
      <w:pPr>
        <w:rPr>
          <w:rFonts w:ascii="Arial" w:hAnsi="Arial" w:cs="Arial"/>
          <w:sz w:val="22"/>
          <w:szCs w:val="22"/>
        </w:rPr>
      </w:pPr>
      <w:r w:rsidRPr="009A4B14">
        <w:rPr>
          <w:rFonts w:ascii="Arial" w:hAnsi="Arial" w:cs="Arial"/>
          <w:sz w:val="22"/>
          <w:szCs w:val="22"/>
        </w:rPr>
        <w:t>Events will recognize the connections FBLA forms among its members and emphasize how FBLA</w:t>
      </w:r>
      <w:r w:rsidRPr="009A4B14">
        <w:rPr>
          <w:rFonts w:ascii="Arial" w:hAnsi="Arial" w:cs="Arial"/>
          <w:sz w:val="22"/>
          <w:szCs w:val="22"/>
        </w:rPr>
        <w:t xml:space="preserve"> </w:t>
      </w:r>
      <w:r w:rsidRPr="009A4B14">
        <w:rPr>
          <w:rFonts w:ascii="Arial" w:hAnsi="Arial" w:cs="Arial"/>
          <w:sz w:val="22"/>
          <w:szCs w:val="22"/>
        </w:rPr>
        <w:t>prepares its members to be community-minded business leaders. National FBLA Week activities will</w:t>
      </w:r>
      <w:r w:rsidRPr="009A4B14">
        <w:rPr>
          <w:rFonts w:ascii="Arial" w:hAnsi="Arial" w:cs="Arial"/>
          <w:sz w:val="22"/>
          <w:szCs w:val="22"/>
        </w:rPr>
        <w:t xml:space="preserve"> </w:t>
      </w:r>
      <w:r w:rsidRPr="009A4B14">
        <w:rPr>
          <w:rFonts w:ascii="Arial" w:hAnsi="Arial" w:cs="Arial"/>
          <w:sz w:val="22"/>
          <w:szCs w:val="22"/>
        </w:rPr>
        <w:t>include online panels, informational interviews with FBLA partners, and a nationwide fundraising</w:t>
      </w:r>
      <w:r w:rsidRPr="009A4B14">
        <w:rPr>
          <w:rFonts w:ascii="Arial" w:hAnsi="Arial" w:cs="Arial"/>
          <w:sz w:val="22"/>
          <w:szCs w:val="22"/>
        </w:rPr>
        <w:t xml:space="preserve"> </w:t>
      </w:r>
      <w:r w:rsidRPr="009A4B14">
        <w:rPr>
          <w:rFonts w:ascii="Arial" w:hAnsi="Arial" w:cs="Arial"/>
          <w:sz w:val="22"/>
          <w:szCs w:val="22"/>
        </w:rPr>
        <w:t>challenge to support the Alzheimer’s Association.</w:t>
      </w:r>
    </w:p>
    <w:p w14:paraId="2014C635" w14:textId="6047DB6D" w:rsidR="000C6841" w:rsidRPr="009A4B14" w:rsidRDefault="000C6841" w:rsidP="000C6841">
      <w:pPr>
        <w:rPr>
          <w:rFonts w:ascii="Arial" w:hAnsi="Arial" w:cs="Arial"/>
          <w:sz w:val="22"/>
          <w:szCs w:val="22"/>
        </w:rPr>
      </w:pPr>
      <w:r w:rsidRPr="009A4B14">
        <w:rPr>
          <w:rFonts w:ascii="Arial" w:hAnsi="Arial" w:cs="Arial"/>
          <w:sz w:val="22"/>
          <w:szCs w:val="22"/>
        </w:rPr>
        <w:t>FBLA Week falls during National Career</w:t>
      </w:r>
      <w:r w:rsidRPr="009A4B14">
        <w:rPr>
          <w:rFonts w:ascii="Arial" w:hAnsi="Arial" w:cs="Arial"/>
          <w:sz w:val="22"/>
          <w:szCs w:val="22"/>
        </w:rPr>
        <w:t xml:space="preserve"> &amp;</w:t>
      </w:r>
      <w:r w:rsidRPr="009A4B14">
        <w:rPr>
          <w:rFonts w:ascii="Arial" w:hAnsi="Arial" w:cs="Arial"/>
          <w:sz w:val="22"/>
          <w:szCs w:val="22"/>
        </w:rPr>
        <w:t xml:space="preserve"> Technical Education Month, which highlights the impact of</w:t>
      </w:r>
      <w:r w:rsidRPr="009A4B14">
        <w:rPr>
          <w:rFonts w:ascii="Arial" w:hAnsi="Arial" w:cs="Arial"/>
          <w:sz w:val="22"/>
          <w:szCs w:val="22"/>
        </w:rPr>
        <w:t xml:space="preserve"> </w:t>
      </w:r>
      <w:r w:rsidRPr="009A4B14">
        <w:rPr>
          <w:rFonts w:ascii="Arial" w:hAnsi="Arial" w:cs="Arial"/>
          <w:sz w:val="22"/>
          <w:szCs w:val="22"/>
        </w:rPr>
        <w:t>career and technical education (CTE) on student success, workforce development, and the economy.</w:t>
      </w:r>
    </w:p>
    <w:p w14:paraId="3D40CC39" w14:textId="77777777" w:rsidR="009A4B14" w:rsidRDefault="000C6841" w:rsidP="000C6841">
      <w:pPr>
        <w:rPr>
          <w:rFonts w:ascii="Arial" w:hAnsi="Arial" w:cs="Arial"/>
          <w:sz w:val="22"/>
          <w:szCs w:val="22"/>
        </w:rPr>
      </w:pPr>
      <w:r w:rsidRPr="009A4B14">
        <w:rPr>
          <w:rFonts w:ascii="Arial" w:hAnsi="Arial" w:cs="Arial"/>
          <w:sz w:val="22"/>
          <w:szCs w:val="22"/>
        </w:rPr>
        <w:t>FBLA Director of Member Support &amp; Operations</w:t>
      </w:r>
      <w:r w:rsidRPr="009A4B14">
        <w:rPr>
          <w:rFonts w:ascii="Arial" w:hAnsi="Arial" w:cs="Arial"/>
          <w:sz w:val="22"/>
          <w:szCs w:val="22"/>
        </w:rPr>
        <w:t xml:space="preserve"> </w:t>
      </w:r>
      <w:r w:rsidRPr="009A4B14">
        <w:rPr>
          <w:rFonts w:ascii="Arial" w:hAnsi="Arial" w:cs="Arial"/>
          <w:sz w:val="22"/>
          <w:szCs w:val="22"/>
        </w:rPr>
        <w:t>Lisa Smothers said, “FBLA Week is all about celebrating the powerful</w:t>
      </w:r>
      <w:r w:rsidRPr="009A4B14">
        <w:rPr>
          <w:rFonts w:ascii="Arial" w:hAnsi="Arial" w:cs="Arial"/>
          <w:sz w:val="22"/>
          <w:szCs w:val="22"/>
        </w:rPr>
        <w:t xml:space="preserve"> </w:t>
      </w:r>
      <w:r w:rsidRPr="009A4B14">
        <w:rPr>
          <w:rFonts w:ascii="Arial" w:hAnsi="Arial" w:cs="Arial"/>
          <w:sz w:val="22"/>
          <w:szCs w:val="22"/>
        </w:rPr>
        <w:t>impact career and technical education has on our students, both in and beyond the classroom.”</w:t>
      </w:r>
    </w:p>
    <w:p w14:paraId="412CED2E" w14:textId="77777777" w:rsidR="009A4B14" w:rsidRDefault="009A4B14" w:rsidP="000C6841">
      <w:pPr>
        <w:rPr>
          <w:rFonts w:ascii="Arial" w:hAnsi="Arial" w:cs="Arial"/>
          <w:sz w:val="22"/>
          <w:szCs w:val="22"/>
        </w:rPr>
      </w:pPr>
    </w:p>
    <w:p w14:paraId="0F85CAD6" w14:textId="79E7802B" w:rsidR="000C6841" w:rsidRDefault="000C6841" w:rsidP="000C6841">
      <w:pPr>
        <w:rPr>
          <w:rFonts w:ascii="Arial" w:hAnsi="Arial" w:cs="Arial"/>
          <w:sz w:val="22"/>
          <w:szCs w:val="22"/>
        </w:rPr>
      </w:pPr>
      <w:r w:rsidRPr="009A4B14">
        <w:rPr>
          <w:rFonts w:ascii="Arial" w:hAnsi="Arial" w:cs="Arial"/>
          <w:b/>
          <w:bCs/>
          <w:sz w:val="22"/>
          <w:szCs w:val="22"/>
        </w:rPr>
        <w:t>Abou</w:t>
      </w:r>
      <w:r w:rsidRPr="009A4B14">
        <w:rPr>
          <w:rFonts w:ascii="Arial" w:hAnsi="Arial" w:cs="Arial"/>
          <w:b/>
          <w:bCs/>
          <w:sz w:val="22"/>
          <w:szCs w:val="22"/>
        </w:rPr>
        <w:t xml:space="preserve">t </w:t>
      </w:r>
      <w:r w:rsidRPr="009A4B14">
        <w:rPr>
          <w:rFonts w:ascii="Arial" w:hAnsi="Arial" w:cs="Arial"/>
          <w:b/>
          <w:bCs/>
          <w:sz w:val="22"/>
          <w:szCs w:val="22"/>
        </w:rPr>
        <w:t>Future Business Leaders of America</w:t>
      </w:r>
      <w:r w:rsidRPr="009A4B14">
        <w:rPr>
          <w:rFonts w:ascii="Arial" w:hAnsi="Arial" w:cs="Arial"/>
          <w:b/>
          <w:bCs/>
          <w:sz w:val="22"/>
          <w:szCs w:val="22"/>
        </w:rPr>
        <w:t xml:space="preserve"> (</w:t>
      </w:r>
      <w:r w:rsidRPr="009A4B14">
        <w:rPr>
          <w:rFonts w:ascii="Arial" w:hAnsi="Arial" w:cs="Arial"/>
          <w:b/>
          <w:bCs/>
          <w:sz w:val="22"/>
          <w:szCs w:val="22"/>
        </w:rPr>
        <w:t>FBLA</w:t>
      </w:r>
      <w:r w:rsidRPr="009A4B14">
        <w:rPr>
          <w:rFonts w:ascii="Arial" w:hAnsi="Arial" w:cs="Arial"/>
          <w:b/>
          <w:bCs/>
          <w:sz w:val="22"/>
          <w:szCs w:val="22"/>
        </w:rPr>
        <w:t>)</w:t>
      </w:r>
      <w:r w:rsidRPr="009A4B14">
        <w:rPr>
          <w:rFonts w:ascii="Arial" w:hAnsi="Arial" w:cs="Arial"/>
          <w:sz w:val="22"/>
          <w:szCs w:val="22"/>
        </w:rPr>
        <w:br/>
      </w:r>
      <w:r w:rsidRPr="009A4B14">
        <w:rPr>
          <w:rFonts w:ascii="Arial" w:hAnsi="Arial" w:cs="Arial"/>
          <w:sz w:val="22"/>
          <w:szCs w:val="22"/>
        </w:rPr>
        <w:t>Future Business Leaders of America, Inc. is a nonprofit 501(c)(3) education association with more than 200,000 middle school, high school, and college members worldwide. FBLA inspires and prepares students to become community-minded business leaders in a global society through relevant career preparation and leadership experiences. The association is headquartered in Reston, Virginia, just outside of Washington, D.C. For more information, visit </w:t>
      </w:r>
      <w:hyperlink r:id="rId5" w:history="1">
        <w:r w:rsidRPr="009A4B14">
          <w:rPr>
            <w:rStyle w:val="Hyperlink"/>
            <w:rFonts w:ascii="Arial" w:hAnsi="Arial" w:cs="Arial"/>
            <w:sz w:val="22"/>
            <w:szCs w:val="22"/>
          </w:rPr>
          <w:t>fbla.org</w:t>
        </w:r>
      </w:hyperlink>
      <w:r w:rsidRPr="009A4B14">
        <w:rPr>
          <w:rFonts w:ascii="Arial" w:hAnsi="Arial" w:cs="Arial"/>
          <w:sz w:val="22"/>
          <w:szCs w:val="22"/>
        </w:rPr>
        <w:t>. </w:t>
      </w:r>
    </w:p>
    <w:p w14:paraId="07096D32" w14:textId="77777777" w:rsidR="009A4B14" w:rsidRPr="009A4B14" w:rsidRDefault="009A4B14" w:rsidP="000C6841">
      <w:pPr>
        <w:rPr>
          <w:rFonts w:ascii="Arial" w:hAnsi="Arial" w:cs="Arial"/>
          <w:sz w:val="22"/>
          <w:szCs w:val="22"/>
        </w:rPr>
      </w:pPr>
    </w:p>
    <w:p w14:paraId="5B13E10A" w14:textId="77777777" w:rsidR="000C6841" w:rsidRPr="009A4B14" w:rsidRDefault="000C6841" w:rsidP="000C6841">
      <w:pPr>
        <w:rPr>
          <w:rFonts w:ascii="Arial" w:hAnsi="Arial" w:cs="Arial"/>
          <w:sz w:val="22"/>
          <w:szCs w:val="22"/>
        </w:rPr>
      </w:pPr>
      <w:r w:rsidRPr="009A4B14">
        <w:rPr>
          <w:rFonts w:ascii="Arial" w:hAnsi="Arial" w:cs="Arial"/>
          <w:sz w:val="22"/>
          <w:szCs w:val="22"/>
        </w:rPr>
        <w:t>Signed,</w:t>
      </w:r>
    </w:p>
    <w:p w14:paraId="311E90F3" w14:textId="20C906BA" w:rsidR="00781E2A" w:rsidRPr="009A4B14" w:rsidRDefault="000C6841" w:rsidP="000C6841">
      <w:pPr>
        <w:rPr>
          <w:rFonts w:ascii="Arial" w:hAnsi="Arial" w:cs="Arial"/>
          <w:sz w:val="22"/>
          <w:szCs w:val="22"/>
        </w:rPr>
      </w:pPr>
      <w:r w:rsidRPr="009A4B14">
        <w:rPr>
          <w:rFonts w:ascii="Arial" w:hAnsi="Arial" w:cs="Arial"/>
          <w:sz w:val="22"/>
          <w:szCs w:val="22"/>
        </w:rPr>
        <w:br/>
      </w:r>
      <w:r w:rsidRPr="009A4B14">
        <w:rPr>
          <w:rFonts w:ascii="Arial" w:hAnsi="Arial" w:cs="Arial"/>
          <w:sz w:val="22"/>
          <w:szCs w:val="22"/>
        </w:rPr>
        <w:t>Adviser</w:t>
      </w:r>
      <w:r w:rsidRPr="009A4B14">
        <w:rPr>
          <w:rFonts w:ascii="Arial" w:hAnsi="Arial" w:cs="Arial"/>
          <w:sz w:val="22"/>
          <w:szCs w:val="22"/>
        </w:rPr>
        <w:br/>
        <w:t>2025-2026</w:t>
      </w:r>
      <w:r w:rsidRPr="009A4B14">
        <w:rPr>
          <w:rFonts w:ascii="Arial" w:hAnsi="Arial" w:cs="Arial"/>
          <w:sz w:val="22"/>
          <w:szCs w:val="22"/>
        </w:rPr>
        <w:t xml:space="preserve"> Chapter</w:t>
      </w:r>
    </w:p>
    <w:sectPr w:rsidR="00781E2A" w:rsidRPr="009A4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41"/>
    <w:rsid w:val="00086F3A"/>
    <w:rsid w:val="000C6841"/>
    <w:rsid w:val="00781E2A"/>
    <w:rsid w:val="007F2429"/>
    <w:rsid w:val="00905CBE"/>
    <w:rsid w:val="009A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C1FC8"/>
  <w15:chartTrackingRefBased/>
  <w15:docId w15:val="{B6DAFDB7-20BB-4AD7-A575-41E3C27D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8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68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8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684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bla.org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Rbarksdale@jasper.k12.al.us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9" ma:contentTypeDescription="Create a new document." ma:contentTypeScope="" ma:versionID="5dfee69deedc682a75da567118945e46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290cd83ac950ddc13bb1acf65d3dd9ea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4dcb8f-0200-42e8-a249-cce9f6c54e0a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A157FD-7EC6-4A6C-B7C9-943BBEA1B6B9}"/>
</file>

<file path=customXml/itemProps2.xml><?xml version="1.0" encoding="utf-8"?>
<ds:datastoreItem xmlns:ds="http://schemas.openxmlformats.org/officeDocument/2006/customXml" ds:itemID="{F2073C18-97E7-41E9-B7C8-6165FA8D4353}"/>
</file>

<file path=customXml/itemProps3.xml><?xml version="1.0" encoding="utf-8"?>
<ds:datastoreItem xmlns:ds="http://schemas.openxmlformats.org/officeDocument/2006/customXml" ds:itemID="{54112D29-EF16-4329-9A27-1942B44D4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1629</Characters>
  <Application>Microsoft Office Word</Application>
  <DocSecurity>0</DocSecurity>
  <Lines>50</Lines>
  <Paragraphs>28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Lunsford</dc:creator>
  <cp:keywords/>
  <dc:description/>
  <cp:lastModifiedBy>Michele Lunsford</cp:lastModifiedBy>
  <cp:revision>3</cp:revision>
  <dcterms:created xsi:type="dcterms:W3CDTF">2025-12-15T14:56:00Z</dcterms:created>
  <dcterms:modified xsi:type="dcterms:W3CDTF">2025-12-15T15:03:00Z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</Properties>
</file>